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D1D" w:rsidRPr="00CF06AE" w:rsidRDefault="00B06D1D" w:rsidP="00B06D1D">
      <w:pPr>
        <w:pStyle w:val="Listeavsnitt"/>
        <w:rPr>
          <w:b/>
        </w:rPr>
      </w:pPr>
      <w:bookmarkStart w:id="0" w:name="_GoBack"/>
      <w:bookmarkEnd w:id="0"/>
      <w:r w:rsidRPr="00CF06AE">
        <w:rPr>
          <w:b/>
        </w:rPr>
        <w:t>Prosjektnavn:</w:t>
      </w:r>
      <w:r w:rsidRPr="00CF06AE">
        <w:rPr>
          <w:b/>
        </w:rPr>
        <w:br/>
      </w:r>
      <w:r>
        <w:t>«</w:t>
      </w:r>
      <w:proofErr w:type="spellStart"/>
      <w:r>
        <w:t>Limb-girdle</w:t>
      </w:r>
      <w:proofErr w:type="spellEnd"/>
      <w:r>
        <w:t xml:space="preserve"> muskeldystrofi type 2I i Norge – en </w:t>
      </w:r>
      <w:proofErr w:type="spellStart"/>
      <w:r>
        <w:t>kohortestudie</w:t>
      </w:r>
      <w:proofErr w:type="spellEnd"/>
      <w:r>
        <w:t>»</w:t>
      </w:r>
      <w:r>
        <w:br/>
      </w:r>
      <w:r w:rsidRPr="00CF06AE">
        <w:rPr>
          <w:b/>
        </w:rPr>
        <w:t>Prosjektleder:</w:t>
      </w:r>
      <w:r w:rsidRPr="00CF06AE">
        <w:rPr>
          <w:b/>
        </w:rPr>
        <w:br/>
      </w:r>
      <w:r>
        <w:t>Kjell Arne Arntzen, Overlege, Nevromuskulær kompetansesenter (NMK), Universitetssykehuset Nord-Norge, Tromsø</w:t>
      </w:r>
      <w:r>
        <w:br/>
      </w:r>
      <w:r w:rsidRPr="00CF06AE">
        <w:rPr>
          <w:b/>
        </w:rPr>
        <w:t>Prosjektperiode:</w:t>
      </w:r>
      <w:r w:rsidRPr="00CF06AE">
        <w:rPr>
          <w:b/>
        </w:rPr>
        <w:br/>
      </w:r>
      <w:r>
        <w:t>01.01.19 – 30.04.22</w:t>
      </w:r>
      <w:r>
        <w:br/>
      </w:r>
      <w:r w:rsidRPr="00CF06AE">
        <w:rPr>
          <w:b/>
        </w:rPr>
        <w:t>Innvilget sum for 2019:</w:t>
      </w:r>
      <w:r w:rsidRPr="00CF06AE">
        <w:rPr>
          <w:b/>
        </w:rPr>
        <w:br/>
      </w:r>
      <w:r>
        <w:t>Kr. 45.000</w:t>
      </w:r>
    </w:p>
    <w:p w:rsidR="00E96EEA" w:rsidRDefault="00B06D1D" w:rsidP="00B06D1D">
      <w:r w:rsidRPr="00CF06AE">
        <w:rPr>
          <w:b/>
        </w:rPr>
        <w:t>Om prosjektet:</w:t>
      </w:r>
      <w:r w:rsidRPr="00CF06AE">
        <w:rPr>
          <w:b/>
        </w:rPr>
        <w:br/>
      </w:r>
      <w:r>
        <w:t xml:space="preserve">Prosjektet har til hensikt å kartlegge den norske pasientpopulasjonen med </w:t>
      </w:r>
      <w:proofErr w:type="spellStart"/>
      <w:r>
        <w:t>limb-girdle</w:t>
      </w:r>
      <w:proofErr w:type="spellEnd"/>
      <w:r>
        <w:t xml:space="preserve"> muskeldystrofi type 2I, som er den vanligste </w:t>
      </w:r>
      <w:proofErr w:type="spellStart"/>
      <w:r>
        <w:t>limb</w:t>
      </w:r>
      <w:proofErr w:type="spellEnd"/>
      <w:r>
        <w:t>-</w:t>
      </w:r>
      <w:proofErr w:type="spellStart"/>
      <w:r>
        <w:t>girdle</w:t>
      </w:r>
      <w:proofErr w:type="spellEnd"/>
      <w:r>
        <w:t>-muskeldystrofivarianten i Norge. Hovedmålene er å studere forekomst av sykdommen i Norge, kartlegge naturlig sykdomsforløp inkludert påvirkning på hjerte og respirasjon, måle livskvalitet og finne metoder for å måle sykdomsutvikling. Slik kunnskap er viktig i oppfølgingen av pasientgruppen og i framtidige behandlingsstudier.</w:t>
      </w:r>
      <w:r>
        <w:br/>
      </w:r>
      <w:r w:rsidRPr="00CF06AE">
        <w:rPr>
          <w:u w:val="single"/>
        </w:rPr>
        <w:t>Abstrakt av prosjektet:</w:t>
      </w:r>
      <w:r>
        <w:t xml:space="preserve"> Studien er et </w:t>
      </w:r>
      <w:proofErr w:type="spellStart"/>
      <w:r>
        <w:t>PhD</w:t>
      </w:r>
      <w:proofErr w:type="spellEnd"/>
      <w:r>
        <w:t xml:space="preserve">-prosjekt om inngår som første del av en nasjonal </w:t>
      </w:r>
      <w:proofErr w:type="spellStart"/>
      <w:r>
        <w:t>kohortestudie</w:t>
      </w:r>
      <w:proofErr w:type="spellEnd"/>
      <w:r>
        <w:t xml:space="preserve"> på den recessivt arvelige muskelsykdommen </w:t>
      </w:r>
      <w:proofErr w:type="spellStart"/>
      <w:r>
        <w:t>limb-girdle</w:t>
      </w:r>
      <w:proofErr w:type="spellEnd"/>
      <w:r>
        <w:t xml:space="preserve"> muskeldystrofi type 2I (LGMD 2I). Den er basert både på innsamling av sykdomsrelatert informasjon, samt en klinisk kartlegging blant dem fra 16 år og oppover. Hovedmålene er å kartlegge prevalens, </w:t>
      </w:r>
      <w:proofErr w:type="spellStart"/>
      <w:r>
        <w:t>geno</w:t>
      </w:r>
      <w:proofErr w:type="spellEnd"/>
      <w:r>
        <w:t xml:space="preserve">- og fenotypisk variasjon, naturlig sykdomsforløp, forekomst og grad av lungepåvirkning og respirasjonsrelaterte søvnforstyrrelser, samt livskvalitet hos den norske LGMD 2I-populasjonen. Øvrig del av </w:t>
      </w:r>
      <w:proofErr w:type="spellStart"/>
      <w:r>
        <w:t>kohortestudien</w:t>
      </w:r>
      <w:proofErr w:type="spellEnd"/>
      <w:r>
        <w:t xml:space="preserve"> har som mål å finne metoder for å måle sykdomsprogresjon til bruk i oppfølging og i framtidige behandlingsstudier, samt kartlegge forekomst av </w:t>
      </w:r>
      <w:proofErr w:type="spellStart"/>
      <w:r>
        <w:t>kardiomyopati</w:t>
      </w:r>
      <w:proofErr w:type="spellEnd"/>
      <w:r>
        <w:t xml:space="preserve"> med konvensjonell ekko-cor og mer sensitiv ekkometode. Prosjektet er pasientorientert gjennom målene om å </w:t>
      </w:r>
      <w:proofErr w:type="spellStart"/>
      <w:r>
        <w:t>fasilitere</w:t>
      </w:r>
      <w:proofErr w:type="spellEnd"/>
      <w:r>
        <w:t xml:space="preserve"> </w:t>
      </w:r>
      <w:proofErr w:type="spellStart"/>
      <w:r>
        <w:t>bahandlingsstudier</w:t>
      </w:r>
      <w:proofErr w:type="spellEnd"/>
      <w:r>
        <w:t>, optimalisere oppfølging og bidra til mer kunnskapsbasert pasientinformasjon om forekomst, prognose og livskvalitet. Prosjektet gjøres i regi av NMK.</w:t>
      </w:r>
      <w:r w:rsidRPr="00CF06AE">
        <w:rPr>
          <w:b/>
        </w:rPr>
        <w:br/>
      </w:r>
    </w:p>
    <w:sectPr w:rsidR="00E96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B05B5B"/>
    <w:multiLevelType w:val="hybridMultilevel"/>
    <w:tmpl w:val="E1FCFA9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D1D"/>
    <w:rsid w:val="00353135"/>
    <w:rsid w:val="00B06D1D"/>
    <w:rsid w:val="00ED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94780"/>
  <w15:chartTrackingRefBased/>
  <w15:docId w15:val="{58FF04AA-D9C6-4C05-A168-8F47C5F7E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6D1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06D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Rolfsnes</dc:creator>
  <cp:keywords/>
  <dc:description/>
  <cp:lastModifiedBy>Kristin Rolfsnes</cp:lastModifiedBy>
  <cp:revision>1</cp:revision>
  <dcterms:created xsi:type="dcterms:W3CDTF">2019-01-29T13:09:00Z</dcterms:created>
  <dcterms:modified xsi:type="dcterms:W3CDTF">2019-01-29T13:09:00Z</dcterms:modified>
</cp:coreProperties>
</file>